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7F" w:rsidRDefault="002B047F" w:rsidP="002B047F">
      <w:pPr>
        <w:jc w:val="center"/>
        <w:rPr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7F" w:rsidRPr="001D2E64" w:rsidRDefault="002B047F" w:rsidP="002B0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E6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B047F" w:rsidRDefault="002B047F" w:rsidP="002B047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2B047F" w:rsidRDefault="002B047F" w:rsidP="002B047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 МІСЬКА  РАДА</w:t>
      </w:r>
    </w:p>
    <w:p w:rsidR="002B047F" w:rsidRDefault="002B047F" w:rsidP="002B047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З ПИТАНЬ ФІЗИЧНОЇ КУЛЬТУРИ ТА СПОРТУ</w:t>
      </w:r>
    </w:p>
    <w:p w:rsidR="00783F01" w:rsidRDefault="00783F01" w:rsidP="002B04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47F" w:rsidRDefault="002B047F" w:rsidP="002B04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F1C9C" w:rsidRPr="0063465A" w:rsidRDefault="001F1C9C" w:rsidP="001F1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5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B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6346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465A">
        <w:rPr>
          <w:rFonts w:ascii="Times New Roman" w:hAnsi="Times New Roman" w:cs="Times New Roman"/>
          <w:sz w:val="28"/>
          <w:szCs w:val="28"/>
        </w:rPr>
        <w:t xml:space="preserve"> р.</w:t>
      </w:r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46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46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5B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46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F1C9C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695BB2" w:rsidRDefault="00695BB2" w:rsidP="0069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72D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на посаду</w:t>
      </w:r>
      <w:r w:rsidRPr="00477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5BB2" w:rsidRDefault="00695BB2" w:rsidP="0069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– головного бухгалтера </w:t>
      </w:r>
    </w:p>
    <w:p w:rsidR="00695BB2" w:rsidRDefault="00695BB2" w:rsidP="0069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фізичної культури та спорту</w:t>
      </w:r>
    </w:p>
    <w:p w:rsidR="00695BB2" w:rsidRPr="00DB172D" w:rsidRDefault="00695BB2" w:rsidP="0069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612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Корнієнко Л.Б.</w:t>
      </w:r>
    </w:p>
    <w:p w:rsidR="00695BB2" w:rsidRPr="00DB172D" w:rsidRDefault="00695BB2" w:rsidP="00695B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95BB2" w:rsidRPr="00F81B72" w:rsidRDefault="00695BB2" w:rsidP="0069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B172D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1 статті 21 Ко</w:t>
      </w:r>
      <w:r>
        <w:rPr>
          <w:rFonts w:ascii="Times New Roman" w:hAnsi="Times New Roman" w:cs="Times New Roman"/>
          <w:sz w:val="28"/>
          <w:szCs w:val="28"/>
          <w:lang w:val="uk-UA"/>
        </w:rPr>
        <w:t>дексу законів про працю України</w:t>
      </w:r>
      <w:r w:rsidR="007503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0363" w:rsidRPr="00DB172D">
        <w:rPr>
          <w:rFonts w:ascii="Times New Roman" w:hAnsi="Times New Roman" w:cs="Times New Roman"/>
          <w:sz w:val="28"/>
          <w:szCs w:val="28"/>
          <w:lang w:val="uk-UA"/>
        </w:rPr>
        <w:t>статей 10, 15, 21 Закону України «Про службу в органах місцевого самоврядування»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695BB2" w:rsidRPr="00DB172D" w:rsidRDefault="00695BB2" w:rsidP="00695BB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B172D">
        <w:rPr>
          <w:rFonts w:ascii="Times New Roman" w:hAnsi="Times New Roman" w:cs="Times New Roman"/>
          <w:sz w:val="28"/>
          <w:szCs w:val="28"/>
          <w:lang w:val="uk-UA"/>
        </w:rPr>
        <w:t xml:space="preserve">          1.</w:t>
      </w:r>
      <w:r w:rsidR="001B6F5B">
        <w:rPr>
          <w:rFonts w:ascii="Times New Roman" w:hAnsi="Times New Roman" w:cs="Times New Roman"/>
          <w:b/>
          <w:sz w:val="28"/>
          <w:szCs w:val="28"/>
          <w:lang w:val="uk-UA"/>
        </w:rPr>
        <w:t>Корнієнко Людмилу Борисівну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-головного бухгалтера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з посадовим окладом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на місяць, як так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що успішно пройш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процедуру конкурсного відбору.</w:t>
      </w:r>
    </w:p>
    <w:p w:rsidR="00695BB2" w:rsidRPr="00750363" w:rsidRDefault="00695BB2" w:rsidP="0069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4F4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50363" w:rsidRPr="007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ст</w:t>
      </w:r>
      <w:r w:rsidR="00750363" w:rsidRPr="005D03A2">
        <w:rPr>
          <w:rFonts w:ascii="Times New Roman" w:hAnsi="Times New Roman" w:cs="Times New Roman"/>
          <w:sz w:val="28"/>
          <w:szCs w:val="28"/>
          <w:lang w:val="uk-UA"/>
        </w:rPr>
        <w:t>атей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363" w:rsidRPr="005D03A2">
        <w:rPr>
          <w:rFonts w:ascii="Times New Roman" w:hAnsi="Times New Roman" w:cs="Times New Roman"/>
          <w:sz w:val="28"/>
          <w:szCs w:val="28"/>
        </w:rPr>
        <w:t xml:space="preserve">11, 15 Закону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proofErr w:type="gramStart"/>
      <w:r w:rsidR="00750363" w:rsidRPr="005D03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0363" w:rsidRPr="005D03A2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</w:t>
      </w:r>
      <w:r w:rsidR="00750363">
        <w:rPr>
          <w:rFonts w:ascii="Times New Roman" w:hAnsi="Times New Roman" w:cs="Times New Roman"/>
          <w:sz w:val="28"/>
          <w:szCs w:val="28"/>
          <w:lang w:val="uk-UA"/>
        </w:rPr>
        <w:t>Корнієнко Л.Б.</w:t>
      </w:r>
      <w:r w:rsidR="00750363" w:rsidRPr="005D0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363" w:rsidRPr="005D03A2">
        <w:rPr>
          <w:rFonts w:ascii="Times New Roman" w:hAnsi="Times New Roman" w:cs="Times New Roman"/>
          <w:sz w:val="28"/>
          <w:szCs w:val="28"/>
        </w:rPr>
        <w:t>1</w:t>
      </w:r>
      <w:r w:rsidR="00750363" w:rsidRPr="005D03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0363" w:rsidRPr="005D03A2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="00750363" w:rsidRPr="005D03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0363" w:rsidRPr="005D03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363" w:rsidRPr="005D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63" w:rsidRPr="005D03A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750363" w:rsidRPr="005D03A2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7503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BB2" w:rsidRDefault="00695BB2" w:rsidP="00695BB2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3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Спеціалісту </w:t>
      </w:r>
      <w:r w:rsid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="00750363" w:rsidRP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категорії відділу з питань фізичної культури та спорту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Ніжинської міської ради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</w:t>
      </w:r>
      <w:r w:rsid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Шкуро С.В.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) забезпечити доведення змісту цього </w:t>
      </w:r>
      <w:r w:rsid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наказу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до відома </w:t>
      </w:r>
      <w:r w:rsidR="0075036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Корнієнко Л.Б.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 під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підпис</w:t>
      </w:r>
      <w:r w:rsidR="00E969D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та</w:t>
      </w:r>
      <w:r w:rsidR="00E969DE" w:rsidRPr="00E969D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969D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взяти до уваги, що стаж державної служби, стаж служби в органах місцевого самоврядування                       у </w:t>
      </w:r>
      <w:r w:rsidR="007B0902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Корнієнко Л.Б.</w:t>
      </w:r>
      <w:r w:rsidR="00E969D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E969D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відсутній.</w:t>
      </w:r>
    </w:p>
    <w:p w:rsidR="00695BB2" w:rsidRPr="00D21669" w:rsidRDefault="00695BB2" w:rsidP="00695BB2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4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.Контроль за виконанням цього </w:t>
      </w:r>
      <w:r w:rsidR="00E969D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наказу</w:t>
      </w:r>
      <w:r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залишаю за собою.</w:t>
      </w:r>
    </w:p>
    <w:p w:rsidR="00695BB2" w:rsidRPr="0019609F" w:rsidRDefault="00695BB2" w:rsidP="00695BB2">
      <w:p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E0A">
        <w:rPr>
          <w:rFonts w:ascii="Times New Roman" w:hAnsi="Times New Roman" w:cs="Times New Roman"/>
          <w:lang w:val="uk-UA"/>
        </w:rPr>
        <w:t xml:space="preserve">            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>Підстави: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конкурсної комісії 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 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1B6F5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 xml:space="preserve"> р.; заява </w:t>
      </w:r>
      <w:r w:rsidR="00F67D86">
        <w:rPr>
          <w:rFonts w:ascii="Times New Roman" w:hAnsi="Times New Roman" w:cs="Times New Roman"/>
          <w:sz w:val="28"/>
          <w:szCs w:val="28"/>
          <w:lang w:val="uk-UA"/>
        </w:rPr>
        <w:t>Корнієнко Л.Б.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969D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D8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67D8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записи у розділі «Відомості про роботу» трудової книжки</w:t>
      </w:r>
      <w:r w:rsidR="007B0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0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5BB2" w:rsidRDefault="00695BB2" w:rsidP="00695BB2">
      <w:pPr>
        <w:tabs>
          <w:tab w:val="left" w:pos="360"/>
        </w:tabs>
        <w:spacing w:after="0" w:line="240" w:lineRule="auto"/>
        <w:ind w:right="-4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BB2" w:rsidRPr="00317863" w:rsidRDefault="00695BB2" w:rsidP="00695BB2">
      <w:pPr>
        <w:tabs>
          <w:tab w:val="left" w:pos="360"/>
        </w:tabs>
        <w:spacing w:after="0" w:line="240" w:lineRule="auto"/>
        <w:ind w:right="-4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98E" w:rsidRDefault="00D0698E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П.В. Глушко </w:t>
      </w:r>
    </w:p>
    <w:p w:rsidR="00F6599D" w:rsidRDefault="00F6599D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7D"/>
    <w:multiLevelType w:val="hybridMultilevel"/>
    <w:tmpl w:val="D1E60AC2"/>
    <w:lvl w:ilvl="0" w:tplc="5E7A0A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6065D"/>
    <w:multiLevelType w:val="hybridMultilevel"/>
    <w:tmpl w:val="5D9ED5C4"/>
    <w:lvl w:ilvl="0" w:tplc="D028380A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5C38CE"/>
    <w:multiLevelType w:val="hybridMultilevel"/>
    <w:tmpl w:val="3CF01568"/>
    <w:lvl w:ilvl="0" w:tplc="A38A6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7F"/>
    <w:rsid w:val="0001395B"/>
    <w:rsid w:val="0004225C"/>
    <w:rsid w:val="00115AFE"/>
    <w:rsid w:val="001B6F5B"/>
    <w:rsid w:val="001F1C9C"/>
    <w:rsid w:val="00294E3E"/>
    <w:rsid w:val="002B030A"/>
    <w:rsid w:val="002B047F"/>
    <w:rsid w:val="00364E01"/>
    <w:rsid w:val="00365BEE"/>
    <w:rsid w:val="00384BBD"/>
    <w:rsid w:val="00474F54"/>
    <w:rsid w:val="00523550"/>
    <w:rsid w:val="00695BB2"/>
    <w:rsid w:val="00750363"/>
    <w:rsid w:val="00783F01"/>
    <w:rsid w:val="007B0902"/>
    <w:rsid w:val="00817330"/>
    <w:rsid w:val="0086155C"/>
    <w:rsid w:val="00A23FBC"/>
    <w:rsid w:val="00AD5330"/>
    <w:rsid w:val="00AE3A11"/>
    <w:rsid w:val="00BA4338"/>
    <w:rsid w:val="00C8012B"/>
    <w:rsid w:val="00C868D6"/>
    <w:rsid w:val="00CB796A"/>
    <w:rsid w:val="00CC689B"/>
    <w:rsid w:val="00D0698E"/>
    <w:rsid w:val="00E21499"/>
    <w:rsid w:val="00E969DE"/>
    <w:rsid w:val="00F6599D"/>
    <w:rsid w:val="00F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4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47F"/>
    <w:pPr>
      <w:ind w:left="720"/>
      <w:contextualSpacing/>
    </w:pPr>
  </w:style>
  <w:style w:type="paragraph" w:styleId="a6">
    <w:name w:val="No Spacing"/>
    <w:qFormat/>
    <w:rsid w:val="001F1C9C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695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5B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4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47F"/>
    <w:pPr>
      <w:ind w:left="720"/>
      <w:contextualSpacing/>
    </w:pPr>
  </w:style>
  <w:style w:type="paragraph" w:styleId="a6">
    <w:name w:val="No Spacing"/>
    <w:qFormat/>
    <w:rsid w:val="001F1C9C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695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5B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спорта</dc:creator>
  <cp:lastModifiedBy>User</cp:lastModifiedBy>
  <cp:revision>5</cp:revision>
  <cp:lastPrinted>2018-01-04T09:40:00Z</cp:lastPrinted>
  <dcterms:created xsi:type="dcterms:W3CDTF">2018-01-10T09:16:00Z</dcterms:created>
  <dcterms:modified xsi:type="dcterms:W3CDTF">2018-01-11T08:53:00Z</dcterms:modified>
</cp:coreProperties>
</file>